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FAD8A" w14:textId="77777777" w:rsidR="007B3C80" w:rsidRPr="00C014D2" w:rsidRDefault="0066489E" w:rsidP="0066489E">
      <w:pPr>
        <w:jc w:val="center"/>
        <w:rPr>
          <w:b/>
        </w:rPr>
      </w:pPr>
      <w:r w:rsidRPr="00C014D2">
        <w:rPr>
          <w:b/>
        </w:rPr>
        <w:t>Minnesota Technology Education Corporation</w:t>
      </w:r>
    </w:p>
    <w:p w14:paraId="43105184" w14:textId="1112352A" w:rsidR="00585D96" w:rsidRDefault="00590FA7" w:rsidP="0066489E">
      <w:pPr>
        <w:jc w:val="center"/>
        <w:rPr>
          <w:b/>
        </w:rPr>
      </w:pPr>
      <w:r>
        <w:rPr>
          <w:b/>
        </w:rPr>
        <w:t>Meeting Minutes April 1, 2025</w:t>
      </w:r>
    </w:p>
    <w:p w14:paraId="1568C9C3" w14:textId="77777777" w:rsidR="00235D43" w:rsidRPr="00C014D2" w:rsidRDefault="00235D43" w:rsidP="0066489E">
      <w:pPr>
        <w:jc w:val="center"/>
        <w:rPr>
          <w:b/>
        </w:rPr>
      </w:pPr>
    </w:p>
    <w:p w14:paraId="2BB3A838" w14:textId="77777777" w:rsidR="00243CED" w:rsidRDefault="00243CED" w:rsidP="000432C1">
      <w:pPr>
        <w:pStyle w:val="NormalWeb"/>
        <w:spacing w:before="0" w:beforeAutospacing="0" w:after="0" w:afterAutospacing="0"/>
      </w:pPr>
    </w:p>
    <w:p w14:paraId="05B54051" w14:textId="40E698B1" w:rsidR="0066489E" w:rsidRPr="0019329D" w:rsidRDefault="00590FA7" w:rsidP="000432C1">
      <w:pPr>
        <w:pStyle w:val="NormalWeb"/>
        <w:spacing w:before="0" w:beforeAutospacing="0" w:after="0" w:afterAutospacing="0"/>
      </w:pPr>
      <w:r>
        <w:t xml:space="preserve">In attendance: </w:t>
      </w:r>
      <w:r w:rsidR="00995906" w:rsidRPr="0019329D">
        <w:t xml:space="preserve">Kent Robbins, </w:t>
      </w:r>
      <w:r w:rsidR="00AD3171">
        <w:t>Sally</w:t>
      </w:r>
      <w:r w:rsidR="00235D43" w:rsidRPr="0019329D">
        <w:t xml:space="preserve"> Westby, </w:t>
      </w:r>
      <w:r w:rsidR="00AD3171">
        <w:t>Jon</w:t>
      </w:r>
      <w:r w:rsidR="0066489E" w:rsidRPr="0019329D">
        <w:t xml:space="preserve"> Westby, </w:t>
      </w:r>
      <w:r w:rsidR="00D81C7B">
        <w:t xml:space="preserve">Mark Hotzler, </w:t>
      </w:r>
      <w:r w:rsidR="00235D43">
        <w:t>Shawn Fondow</w:t>
      </w:r>
      <w:r w:rsidR="0050640C">
        <w:t xml:space="preserve">, </w:t>
      </w:r>
      <w:r w:rsidR="0088750A">
        <w:t>Sam St. Pierre</w:t>
      </w:r>
    </w:p>
    <w:p w14:paraId="15711016" w14:textId="77777777" w:rsidR="000432C1" w:rsidRDefault="000432C1" w:rsidP="000432C1">
      <w:pPr>
        <w:pStyle w:val="NormalWeb"/>
        <w:spacing w:before="0" w:beforeAutospacing="0" w:after="0" w:afterAutospacing="0"/>
      </w:pPr>
    </w:p>
    <w:p w14:paraId="3863AA28" w14:textId="77777777" w:rsidR="00F7497E" w:rsidRDefault="00F7497E" w:rsidP="000432C1">
      <w:pPr>
        <w:pStyle w:val="NormalWeb"/>
        <w:spacing w:before="0" w:beforeAutospacing="0" w:after="0" w:afterAutospacing="0"/>
      </w:pPr>
    </w:p>
    <w:p w14:paraId="109132FB" w14:textId="363238E1" w:rsidR="00F46376" w:rsidRDefault="000C2C54" w:rsidP="000432C1">
      <w:pPr>
        <w:pStyle w:val="NormalWeb"/>
        <w:spacing w:before="0" w:beforeAutospacing="0" w:after="0" w:afterAutospacing="0"/>
      </w:pPr>
      <w:r>
        <w:t>Call</w:t>
      </w:r>
      <w:r w:rsidR="00F46376">
        <w:t xml:space="preserve"> to order at 4:00 pm</w:t>
      </w:r>
    </w:p>
    <w:p w14:paraId="43D929B0" w14:textId="77777777" w:rsidR="00F46376" w:rsidRDefault="00F46376" w:rsidP="000432C1">
      <w:pPr>
        <w:pStyle w:val="NormalWeb"/>
        <w:spacing w:before="0" w:beforeAutospacing="0" w:after="0" w:afterAutospacing="0"/>
      </w:pPr>
    </w:p>
    <w:p w14:paraId="7D050EAC" w14:textId="143EF69B" w:rsidR="00F46376" w:rsidRDefault="00F46376" w:rsidP="000432C1">
      <w:pPr>
        <w:pStyle w:val="NormalWeb"/>
        <w:spacing w:before="0" w:beforeAutospacing="0" w:after="0" w:afterAutospacing="0"/>
      </w:pPr>
      <w:r>
        <w:t>Ap</w:t>
      </w:r>
      <w:r w:rsidR="00C12AD4">
        <w:t>p</w:t>
      </w:r>
      <w:r>
        <w:t>rov</w:t>
      </w:r>
      <w:r w:rsidR="00C12AD4">
        <w:t>al of Agenda – Shawn motion to approve, Sally seconded.</w:t>
      </w:r>
    </w:p>
    <w:p w14:paraId="3919BCAE" w14:textId="77777777" w:rsidR="00C12AD4" w:rsidRDefault="00C12AD4" w:rsidP="000432C1">
      <w:pPr>
        <w:pStyle w:val="NormalWeb"/>
        <w:spacing w:before="0" w:beforeAutospacing="0" w:after="0" w:afterAutospacing="0"/>
      </w:pPr>
    </w:p>
    <w:p w14:paraId="5983CC55" w14:textId="209C5A3C" w:rsidR="00C12AD4" w:rsidRDefault="003461A9" w:rsidP="000432C1">
      <w:pPr>
        <w:pStyle w:val="NormalWeb"/>
        <w:spacing w:before="0" w:beforeAutospacing="0" w:after="0" w:afterAutospacing="0"/>
      </w:pPr>
      <w:r>
        <w:t>Approval of Election Board Meeting Minutes from October 2, 2024, Mark motion to approve, Sally seconded, all approved.</w:t>
      </w:r>
    </w:p>
    <w:p w14:paraId="5AE3358C" w14:textId="77777777" w:rsidR="003461A9" w:rsidRDefault="003461A9" w:rsidP="000432C1">
      <w:pPr>
        <w:pStyle w:val="NormalWeb"/>
        <w:spacing w:before="0" w:beforeAutospacing="0" w:after="0" w:afterAutospacing="0"/>
      </w:pPr>
    </w:p>
    <w:p w14:paraId="22CDF5EC" w14:textId="174343EE" w:rsidR="003461A9" w:rsidRDefault="000C2C54" w:rsidP="000432C1">
      <w:pPr>
        <w:pStyle w:val="NormalWeb"/>
        <w:spacing w:before="0" w:beforeAutospacing="0" w:after="0" w:afterAutospacing="0"/>
      </w:pPr>
      <w:r>
        <w:t xml:space="preserve">YTD Financial – Sam reviewed the financial report that had been sent out with the </w:t>
      </w:r>
      <w:r w:rsidR="00F54012">
        <w:t xml:space="preserve">meeting notice. The finances </w:t>
      </w:r>
      <w:r w:rsidR="00450F6D">
        <w:t>reflect</w:t>
      </w:r>
      <w:r w:rsidR="00F54012">
        <w:t xml:space="preserve"> operations from July 1, </w:t>
      </w:r>
      <w:r w:rsidR="00450F6D">
        <w:t>2024, thru March 31, 2025.</w:t>
      </w:r>
    </w:p>
    <w:p w14:paraId="4868CBC8" w14:textId="77777777" w:rsidR="00450F6D" w:rsidRDefault="00450F6D" w:rsidP="000432C1">
      <w:pPr>
        <w:pStyle w:val="NormalWeb"/>
        <w:spacing w:before="0" w:beforeAutospacing="0" w:after="0" w:afterAutospacing="0"/>
      </w:pPr>
    </w:p>
    <w:p w14:paraId="04E065B5" w14:textId="3A46CDE3" w:rsidR="00450F6D" w:rsidRDefault="00450F6D" w:rsidP="000432C1">
      <w:pPr>
        <w:pStyle w:val="NormalWeb"/>
        <w:spacing w:before="0" w:beforeAutospacing="0" w:after="0" w:afterAutospacing="0"/>
        <w:rPr>
          <w:u w:val="single"/>
        </w:rPr>
      </w:pPr>
      <w:r w:rsidRPr="00450F6D">
        <w:rPr>
          <w:u w:val="single"/>
        </w:rPr>
        <w:t>Property Reports</w:t>
      </w:r>
    </w:p>
    <w:p w14:paraId="5CD73A8F" w14:textId="77777777" w:rsidR="00450F6D" w:rsidRDefault="00450F6D" w:rsidP="000432C1">
      <w:pPr>
        <w:pStyle w:val="NormalWeb"/>
        <w:spacing w:before="0" w:beforeAutospacing="0" w:after="0" w:afterAutospacing="0"/>
        <w:rPr>
          <w:u w:val="single"/>
        </w:rPr>
      </w:pPr>
    </w:p>
    <w:p w14:paraId="20D74AF3" w14:textId="4878378D" w:rsidR="00450F6D" w:rsidRDefault="00E86D79" w:rsidP="000432C1">
      <w:pPr>
        <w:pStyle w:val="NormalWeb"/>
        <w:spacing w:before="0" w:beforeAutospacing="0" w:after="0" w:afterAutospacing="0"/>
      </w:pPr>
      <w:r>
        <w:t>Bathroom renovations were completed, ended up replacing original air dryers</w:t>
      </w:r>
      <w:r w:rsidR="005A2BF6">
        <w:t xml:space="preserve"> with quiet ones due to noise. </w:t>
      </w:r>
    </w:p>
    <w:p w14:paraId="324B6E1D" w14:textId="77777777" w:rsidR="005A2BF6" w:rsidRDefault="005A2BF6" w:rsidP="000432C1">
      <w:pPr>
        <w:pStyle w:val="NormalWeb"/>
        <w:spacing w:before="0" w:beforeAutospacing="0" w:after="0" w:afterAutospacing="0"/>
      </w:pPr>
    </w:p>
    <w:p w14:paraId="3C6F6579" w14:textId="4E236FE8" w:rsidR="005A2BF6" w:rsidRDefault="002F5B20" w:rsidP="000432C1">
      <w:pPr>
        <w:pStyle w:val="NormalWeb"/>
        <w:spacing w:before="0" w:beforeAutospacing="0" w:after="0" w:afterAutospacing="0"/>
      </w:pPr>
      <w:r>
        <w:t xml:space="preserve">Roof issues </w:t>
      </w:r>
      <w:r w:rsidR="00C7015C">
        <w:t>–</w:t>
      </w:r>
      <w:r>
        <w:t xml:space="preserve"> </w:t>
      </w:r>
      <w:r w:rsidR="00C7015C">
        <w:t xml:space="preserve">went thru a roof inspection </w:t>
      </w:r>
      <w:r w:rsidR="00423824">
        <w:t>wh</w:t>
      </w:r>
      <w:r w:rsidR="001375F7">
        <w:t>ich</w:t>
      </w:r>
      <w:r w:rsidR="00423824">
        <w:t xml:space="preserve"> identified numerous points of water infiltration and </w:t>
      </w:r>
      <w:r w:rsidR="00FE58EF">
        <w:t>prop</w:t>
      </w:r>
      <w:r w:rsidR="00BB5E9D">
        <w:t xml:space="preserve">osals to do a combination of repairs and </w:t>
      </w:r>
      <w:r w:rsidR="00A060B2">
        <w:t>gave</w:t>
      </w:r>
      <w:r w:rsidR="004753CF">
        <w:t xml:space="preserve"> replacement at the cost of approximately $52,000.00.</w:t>
      </w:r>
    </w:p>
    <w:p w14:paraId="453FD503" w14:textId="77777777" w:rsidR="004753CF" w:rsidRDefault="004753CF" w:rsidP="000432C1">
      <w:pPr>
        <w:pStyle w:val="NormalWeb"/>
        <w:spacing w:before="0" w:beforeAutospacing="0" w:after="0" w:afterAutospacing="0"/>
      </w:pPr>
    </w:p>
    <w:p w14:paraId="5102E846" w14:textId="017BF339" w:rsidR="004753CF" w:rsidRDefault="00853E31" w:rsidP="000432C1">
      <w:pPr>
        <w:pStyle w:val="NormalWeb"/>
        <w:spacing w:before="0" w:beforeAutospacing="0" w:after="0" w:afterAutospacing="0"/>
      </w:pPr>
      <w:r>
        <w:t>Internal/external painting – MTS asked if we would consider paying for repainting the entire interior</w:t>
      </w:r>
      <w:r w:rsidR="00A465F0">
        <w:t xml:space="preserve"> of the building. They are working with new color schemes and some of the rooms just need to be repainted.  </w:t>
      </w:r>
      <w:r w:rsidR="0012704B">
        <w:t xml:space="preserve">Management has been looking at repainting some of the exterior due to damage caused by the roof leaks. Cost </w:t>
      </w:r>
      <w:r w:rsidR="006B600A">
        <w:t>of doing</w:t>
      </w:r>
      <w:r w:rsidR="0012704B">
        <w:t xml:space="preserve"> the interior is $42,570.00.</w:t>
      </w:r>
    </w:p>
    <w:p w14:paraId="22138FF9" w14:textId="77777777" w:rsidR="0012704B" w:rsidRDefault="0012704B" w:rsidP="000432C1">
      <w:pPr>
        <w:pStyle w:val="NormalWeb"/>
        <w:spacing w:before="0" w:beforeAutospacing="0" w:after="0" w:afterAutospacing="0"/>
      </w:pPr>
    </w:p>
    <w:p w14:paraId="4D6E1878" w14:textId="07201118" w:rsidR="0012704B" w:rsidRDefault="006B600A" w:rsidP="000432C1">
      <w:pPr>
        <w:pStyle w:val="NormalWeb"/>
        <w:spacing w:before="0" w:beforeAutospacing="0" w:after="0" w:afterAutospacing="0"/>
      </w:pPr>
      <w:r>
        <w:t>Mark made a motion to approve roof and painting not to exceed</w:t>
      </w:r>
      <w:r w:rsidR="00340A54">
        <w:t xml:space="preserve"> $110,000.00, sally seconded, all approved.</w:t>
      </w:r>
    </w:p>
    <w:p w14:paraId="4D89B5C7" w14:textId="77777777" w:rsidR="00340A54" w:rsidRDefault="00340A54" w:rsidP="000432C1">
      <w:pPr>
        <w:pStyle w:val="NormalWeb"/>
        <w:spacing w:before="0" w:beforeAutospacing="0" w:after="0" w:afterAutospacing="0"/>
      </w:pPr>
    </w:p>
    <w:p w14:paraId="66367EE2" w14:textId="05BE258E" w:rsidR="00340A54" w:rsidRDefault="00340A54" w:rsidP="000432C1">
      <w:pPr>
        <w:pStyle w:val="NormalWeb"/>
        <w:spacing w:before="0" w:beforeAutospacing="0" w:after="0" w:afterAutospacing="0"/>
      </w:pPr>
      <w:r>
        <w:t>Sam will evaluate the exterior painting, if we can only do 1 or 2 walls</w:t>
      </w:r>
      <w:r w:rsidR="00DB0FF8">
        <w:t>, we will stay with that, do the entire building if necessary.</w:t>
      </w:r>
    </w:p>
    <w:p w14:paraId="7FE697C0" w14:textId="77777777" w:rsidR="00DB0FF8" w:rsidRDefault="00DB0FF8" w:rsidP="000432C1">
      <w:pPr>
        <w:pStyle w:val="NormalWeb"/>
        <w:spacing w:before="0" w:beforeAutospacing="0" w:after="0" w:afterAutospacing="0"/>
      </w:pPr>
    </w:p>
    <w:p w14:paraId="7C748138" w14:textId="2B79B5E4" w:rsidR="00DB0FF8" w:rsidRDefault="00DB0FF8" w:rsidP="000432C1">
      <w:pPr>
        <w:pStyle w:val="NormalWeb"/>
        <w:spacing w:before="0" w:beforeAutospacing="0" w:after="0" w:afterAutospacing="0"/>
      </w:pPr>
      <w:r>
        <w:t>We will attempt to set up an in person at the building meeting in November.</w:t>
      </w:r>
    </w:p>
    <w:p w14:paraId="3CE32C58" w14:textId="77777777" w:rsidR="00DB0FF8" w:rsidRDefault="00DB0FF8" w:rsidP="000432C1">
      <w:pPr>
        <w:pStyle w:val="NormalWeb"/>
        <w:spacing w:before="0" w:beforeAutospacing="0" w:after="0" w:afterAutospacing="0"/>
      </w:pPr>
    </w:p>
    <w:p w14:paraId="27ABCC16" w14:textId="79435395" w:rsidR="00DB0FF8" w:rsidRDefault="00DB0FF8" w:rsidP="000432C1">
      <w:pPr>
        <w:pStyle w:val="NormalWeb"/>
        <w:spacing w:before="0" w:beforeAutospacing="0" w:after="0" w:afterAutospacing="0"/>
      </w:pPr>
      <w:r>
        <w:t>Motion to close – Sally, Jon seconded, all approved at 4:40 pm.</w:t>
      </w:r>
    </w:p>
    <w:p w14:paraId="09A1BF0D" w14:textId="77777777" w:rsidR="00DB0FF8" w:rsidRDefault="00DB0FF8" w:rsidP="000432C1">
      <w:pPr>
        <w:pStyle w:val="NormalWeb"/>
        <w:spacing w:before="0" w:beforeAutospacing="0" w:after="0" w:afterAutospacing="0"/>
      </w:pPr>
    </w:p>
    <w:p w14:paraId="15F5E7BF" w14:textId="77777777" w:rsidR="00DB0FF8" w:rsidRPr="00450F6D" w:rsidRDefault="00DB0FF8" w:rsidP="000432C1">
      <w:pPr>
        <w:pStyle w:val="NormalWeb"/>
        <w:spacing w:before="0" w:beforeAutospacing="0" w:after="0" w:afterAutospacing="0"/>
      </w:pPr>
    </w:p>
    <w:sectPr w:rsidR="00DB0FF8" w:rsidRPr="00450F6D" w:rsidSect="00EC23AE">
      <w:pgSz w:w="12240" w:h="15840"/>
      <w:pgMar w:top="1296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A1A50"/>
    <w:multiLevelType w:val="hybridMultilevel"/>
    <w:tmpl w:val="E4182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7909AD"/>
    <w:multiLevelType w:val="hybridMultilevel"/>
    <w:tmpl w:val="1284A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945020">
    <w:abstractNumId w:val="1"/>
  </w:num>
  <w:num w:numId="2" w16cid:durableId="1690371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489E"/>
    <w:rsid w:val="000432C1"/>
    <w:rsid w:val="000754CB"/>
    <w:rsid w:val="000805A0"/>
    <w:rsid w:val="000C2C54"/>
    <w:rsid w:val="000D55E2"/>
    <w:rsid w:val="00107435"/>
    <w:rsid w:val="00113213"/>
    <w:rsid w:val="0012704B"/>
    <w:rsid w:val="001301AF"/>
    <w:rsid w:val="001375F7"/>
    <w:rsid w:val="00174388"/>
    <w:rsid w:val="001817B9"/>
    <w:rsid w:val="0019329D"/>
    <w:rsid w:val="001A5F84"/>
    <w:rsid w:val="002149D4"/>
    <w:rsid w:val="00223D15"/>
    <w:rsid w:val="00235D43"/>
    <w:rsid w:val="00243CED"/>
    <w:rsid w:val="00254D48"/>
    <w:rsid w:val="00261AE1"/>
    <w:rsid w:val="002A036E"/>
    <w:rsid w:val="002B24A5"/>
    <w:rsid w:val="002F5B20"/>
    <w:rsid w:val="00303961"/>
    <w:rsid w:val="00340A54"/>
    <w:rsid w:val="003461A9"/>
    <w:rsid w:val="003659E1"/>
    <w:rsid w:val="003A22B6"/>
    <w:rsid w:val="00416D23"/>
    <w:rsid w:val="00423824"/>
    <w:rsid w:val="00450F6D"/>
    <w:rsid w:val="004753CF"/>
    <w:rsid w:val="00484AC7"/>
    <w:rsid w:val="004B1EEF"/>
    <w:rsid w:val="004D62B1"/>
    <w:rsid w:val="0050640C"/>
    <w:rsid w:val="00526602"/>
    <w:rsid w:val="00532746"/>
    <w:rsid w:val="00532853"/>
    <w:rsid w:val="005375C8"/>
    <w:rsid w:val="00585D96"/>
    <w:rsid w:val="00590FA7"/>
    <w:rsid w:val="005A2BF6"/>
    <w:rsid w:val="005F3668"/>
    <w:rsid w:val="006568A2"/>
    <w:rsid w:val="0066489E"/>
    <w:rsid w:val="006B600A"/>
    <w:rsid w:val="006D0EF7"/>
    <w:rsid w:val="006D5867"/>
    <w:rsid w:val="007901C7"/>
    <w:rsid w:val="00793437"/>
    <w:rsid w:val="007B3AF0"/>
    <w:rsid w:val="007B3C80"/>
    <w:rsid w:val="007C2314"/>
    <w:rsid w:val="00845972"/>
    <w:rsid w:val="00853E31"/>
    <w:rsid w:val="00874E66"/>
    <w:rsid w:val="0088750A"/>
    <w:rsid w:val="008A7989"/>
    <w:rsid w:val="008B604A"/>
    <w:rsid w:val="00995906"/>
    <w:rsid w:val="00997E8D"/>
    <w:rsid w:val="00A060B2"/>
    <w:rsid w:val="00A465F0"/>
    <w:rsid w:val="00A81B65"/>
    <w:rsid w:val="00A97626"/>
    <w:rsid w:val="00AD3171"/>
    <w:rsid w:val="00B478B7"/>
    <w:rsid w:val="00B6335C"/>
    <w:rsid w:val="00B7222F"/>
    <w:rsid w:val="00BB5E9D"/>
    <w:rsid w:val="00C014D2"/>
    <w:rsid w:val="00C0387D"/>
    <w:rsid w:val="00C12AD4"/>
    <w:rsid w:val="00C12FD1"/>
    <w:rsid w:val="00C15B2C"/>
    <w:rsid w:val="00C3245D"/>
    <w:rsid w:val="00C7015C"/>
    <w:rsid w:val="00CA63E1"/>
    <w:rsid w:val="00CC7494"/>
    <w:rsid w:val="00D31847"/>
    <w:rsid w:val="00D81C7B"/>
    <w:rsid w:val="00DB0FF8"/>
    <w:rsid w:val="00E14226"/>
    <w:rsid w:val="00E86D79"/>
    <w:rsid w:val="00EC23AE"/>
    <w:rsid w:val="00EE2BB4"/>
    <w:rsid w:val="00F355C1"/>
    <w:rsid w:val="00F46376"/>
    <w:rsid w:val="00F54012"/>
    <w:rsid w:val="00F7497E"/>
    <w:rsid w:val="00FB1FD2"/>
    <w:rsid w:val="00FB5809"/>
    <w:rsid w:val="00FE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A2BD0A"/>
  <w15:chartTrackingRefBased/>
  <w15:docId w15:val="{E20236EF-E3EC-44EB-84B4-F2541AE9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6489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95906"/>
    <w:pPr>
      <w:ind w:left="720"/>
    </w:pPr>
  </w:style>
  <w:style w:type="paragraph" w:styleId="BalloonText">
    <w:name w:val="Balloon Text"/>
    <w:basedOn w:val="Normal"/>
    <w:link w:val="BalloonTextChar"/>
    <w:rsid w:val="00EE2B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E2B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6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Minnesota Technology Education Corporation</vt:lpstr>
    </vt:vector>
  </TitlesOfParts>
  <Company>Mutual Managrment Company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Technology Education Corporation</dc:title>
  <dc:subject/>
  <dc:creator>Propert Manager</dc:creator>
  <cp:keywords/>
  <dc:description/>
  <cp:lastModifiedBy>Susan Everroad</cp:lastModifiedBy>
  <cp:revision>27</cp:revision>
  <cp:lastPrinted>2024-01-22T22:30:00Z</cp:lastPrinted>
  <dcterms:created xsi:type="dcterms:W3CDTF">2025-09-19T15:49:00Z</dcterms:created>
  <dcterms:modified xsi:type="dcterms:W3CDTF">2025-09-19T17:25:00Z</dcterms:modified>
</cp:coreProperties>
</file>